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shd w:val="clear" w:color="060000" w:fill="FFFFFF"/>
        </w:rPr>
        <w:t>附  件</w:t>
      </w:r>
    </w:p>
    <w:p>
      <w:pPr>
        <w:pStyle w:val="4"/>
        <w:widowControl/>
        <w:spacing w:beforeAutospacing="0" w:afterAutospacing="0" w:line="700" w:lineRule="exact"/>
        <w:jc w:val="center"/>
        <w:rPr>
          <w:rFonts w:hint="eastAsia" w:cs="方正小标宋简体" w:asciiTheme="majorEastAsia" w:hAnsiTheme="majorEastAsia" w:eastAsiaTheme="majorEastAsia"/>
          <w:color w:val="auto"/>
          <w:sz w:val="44"/>
          <w:szCs w:val="44"/>
          <w:shd w:val="clear" w:color="060000" w:fill="FFFFFF"/>
        </w:rPr>
      </w:pPr>
      <w:r>
        <w:rPr>
          <w:rFonts w:hint="eastAsia" w:cs="方正小标宋简体" w:asciiTheme="majorEastAsia" w:hAnsiTheme="majorEastAsia" w:eastAsiaTheme="majorEastAsia"/>
          <w:color w:val="auto"/>
          <w:sz w:val="44"/>
          <w:szCs w:val="44"/>
          <w:shd w:val="clear" w:color="060000" w:fill="FFFFFF"/>
        </w:rPr>
        <w:t>漯河市教育局</w:t>
      </w:r>
    </w:p>
    <w:p>
      <w:pPr>
        <w:pStyle w:val="4"/>
        <w:widowControl/>
        <w:spacing w:beforeAutospacing="0" w:afterAutospacing="0" w:line="7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shd w:val="clear" w:color="060000" w:fill="FFFFFF"/>
        </w:rPr>
      </w:pPr>
      <w:r>
        <w:rPr>
          <w:rFonts w:hint="eastAsia" w:cs="方正小标宋简体" w:asciiTheme="majorEastAsia" w:hAnsiTheme="majorEastAsia" w:eastAsiaTheme="majorEastAsia"/>
          <w:color w:val="auto"/>
          <w:sz w:val="44"/>
          <w:szCs w:val="44"/>
          <w:shd w:val="clear" w:color="060000" w:fill="FFFFFF"/>
        </w:rPr>
        <w:t>中小学教科书送审人申请暨承诺书</w:t>
      </w:r>
    </w:p>
    <w:p>
      <w:pPr>
        <w:pStyle w:val="4"/>
        <w:widowControl/>
        <w:spacing w:beforeAutospacing="0" w:afterAutospacing="0"/>
        <w:ind w:firstLine="560"/>
        <w:rPr>
          <w:rFonts w:ascii="华文仿宋" w:hAnsi="华文仿宋" w:eastAsia="华文仿宋" w:cs="华文仿宋"/>
          <w:color w:val="auto"/>
          <w:sz w:val="28"/>
          <w:szCs w:val="28"/>
          <w:shd w:val="clear" w:color="060000" w:fill="FFFFFF"/>
        </w:rPr>
      </w:pPr>
    </w:p>
    <w:p>
      <w:pPr>
        <w:pStyle w:val="4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shd w:val="clear" w:color="060000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060000" w:fill="FFFFFF"/>
        </w:rPr>
        <w:t>我们自愿申报参加漯河市教育局中小学教科书选用评审，并对报送的评审教科书的合法性及相关信息的真实性、准确性负责。如果我们报送的中小学教科书被漯河市教育局选用，我们郑重承诺如下：</w:t>
      </w:r>
    </w:p>
    <w:p>
      <w:pPr>
        <w:pStyle w:val="4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060000" w:fill="FFFFFF"/>
        </w:rPr>
        <w:t>1.保证教科书及时出版并符合国家出版管理的相关要求。</w:t>
      </w:r>
    </w:p>
    <w:p>
      <w:pPr>
        <w:pStyle w:val="4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060000" w:fill="FFFFFF"/>
        </w:rPr>
        <w:t>2.保证送审教科书与正式出版的教科书内容一致，并在今后适时征求使用学校教师、学生意见进行定期修订，不断提高教科书内容质量和适应性。</w:t>
      </w:r>
    </w:p>
    <w:p>
      <w:pPr>
        <w:pStyle w:val="4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060000" w:fill="FFFFFF"/>
        </w:rPr>
        <w:t>3.及时与教科书发行单位联系，确保“课前到书”。</w:t>
      </w:r>
    </w:p>
    <w:p>
      <w:pPr>
        <w:pStyle w:val="4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shd w:val="clear" w:color="060000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060000" w:fill="FFFFFF"/>
        </w:rPr>
        <w:t>4.确保教科书相应配套资源正常使用。</w:t>
      </w:r>
    </w:p>
    <w:p>
      <w:pPr>
        <w:pStyle w:val="4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060000" w:fill="FFFFFF"/>
        </w:rPr>
        <w:t>5.每年定期组织教科书使用区域的相关教师进行教材培训。</w:t>
      </w:r>
    </w:p>
    <w:p>
      <w:pPr>
        <w:pStyle w:val="4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060000" w:fill="FFFFFF"/>
        </w:rPr>
        <w:t>若违反以上承诺，我们自愿放弃教科书进入漯河市教育局送审资质。如果在今后的使用中违反承诺，同意漯河市教育局中途按程序更换版本。</w:t>
      </w:r>
    </w:p>
    <w:p>
      <w:pPr>
        <w:pStyle w:val="4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shd w:val="clear" w:color="060000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060000" w:fill="FFFFFF"/>
        </w:rPr>
        <w:t>本承诺书一式三份，交漯河市教育局存档备查。</w:t>
      </w:r>
    </w:p>
    <w:p>
      <w:pPr>
        <w:pStyle w:val="4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shd w:val="clear" w:color="060000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060000" w:fill="FFFFFF"/>
        </w:rPr>
        <w:t xml:space="preserve">出版单位：（盖章）           </w:t>
      </w:r>
    </w:p>
    <w:p>
      <w:pPr>
        <w:pStyle w:val="4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060000" w:fill="FFFFFF"/>
        </w:rPr>
        <w:t>承诺人：                      联系方式：</w:t>
      </w:r>
    </w:p>
    <w:p>
      <w:pPr>
        <w:pStyle w:val="4"/>
        <w:spacing w:beforeAutospacing="0" w:afterAutospacing="0" w:line="560" w:lineRule="exact"/>
        <w:ind w:firstLine="4800" w:firstLineChars="15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060000" w:fill="FFFFFF"/>
        </w:rPr>
      </w:pPr>
    </w:p>
    <w:p>
      <w:pPr>
        <w:pStyle w:val="4"/>
        <w:spacing w:beforeAutospacing="0" w:afterAutospacing="0" w:line="560" w:lineRule="exact"/>
        <w:ind w:firstLine="5440" w:firstLineChars="1700"/>
        <w:rPr>
          <w:rFonts w:ascii="仿宋_GB2312" w:hAnsi="仿宋_GB2312" w:eastAsia="仿宋_GB2312" w:cs="仿宋_GB2312"/>
          <w:color w:val="auto"/>
          <w:sz w:val="32"/>
          <w:szCs w:val="32"/>
          <w:shd w:val="clear" w:color="060000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060000" w:fill="FFFFFF"/>
        </w:rPr>
        <w:t>年   月   日</w:t>
      </w:r>
    </w:p>
    <w:p>
      <w:bookmarkStart w:id="0" w:name="_GoBack"/>
      <w:bookmarkEnd w:id="0"/>
    </w:p>
    <w:sectPr>
      <w:pgSz w:w="11906" w:h="16838"/>
      <w:pgMar w:top="1701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C5713"/>
    <w:rsid w:val="505C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2021-05-26T02:43:00Z</dcterms:created>
  <dc:creator>范斌</dc:creator>
  <cp:lastModifiedBy>范斌</cp:lastModifiedBy>
  <dcterms:modified xsi:type="dcterms:W3CDTF">2021-05-26T02:43:47Z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02420AA3ABF241E4AF8DB1C0A5FD7652</vt:lpwstr>
  </property>
</Properties>
</file>